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BEB" w14:textId="22400E9D" w:rsidR="00D1463B" w:rsidRDefault="00D1463B" w:rsidP="00D1463B">
      <w:pPr>
        <w:pStyle w:val="Heading1"/>
        <w:spacing w:before="0" w:beforeAutospacing="0" w:after="75" w:afterAutospacing="0"/>
        <w:rPr>
          <w:rFonts w:ascii="Arial" w:eastAsia="Times New Roman" w:hAnsi="Arial" w:cs="Arial"/>
          <w:sz w:val="30"/>
          <w:szCs w:val="30"/>
        </w:rPr>
      </w:pPr>
      <w:r>
        <w:rPr>
          <w:rFonts w:eastAsia="Times New Roman"/>
          <w:noProof/>
        </w:rPr>
        <w:drawing>
          <wp:inline distT="0" distB="0" distL="0" distR="0" wp14:anchorId="4DB59B17" wp14:editId="36CE4529">
            <wp:extent cx="56197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111250"/>
                    </a:xfrm>
                    <a:prstGeom prst="rect">
                      <a:avLst/>
                    </a:prstGeom>
                    <a:noFill/>
                    <a:ln>
                      <a:noFill/>
                    </a:ln>
                  </pic:spPr>
                </pic:pic>
              </a:graphicData>
            </a:graphic>
          </wp:inline>
        </w:drawing>
      </w:r>
    </w:p>
    <w:p w14:paraId="71738DE4" w14:textId="77777777" w:rsidR="00336F08" w:rsidRDefault="00336F08" w:rsidP="00336F08">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Quality Payment Program and Quality Reporting Program/Value Based Purchasing Program COVID-19 Relief</w:t>
      </w:r>
    </w:p>
    <w:p w14:paraId="10FAFD84" w14:textId="2A4C1AE0" w:rsidR="00336F08" w:rsidRDefault="00336F08" w:rsidP="00336F08">
      <w:pPr>
        <w:pStyle w:val="NormalWeb"/>
        <w:spacing w:after="240" w:afterAutospacing="0"/>
        <w:rPr>
          <w:rFonts w:ascii="Arial" w:hAnsi="Arial" w:cs="Arial"/>
          <w:color w:val="232323"/>
          <w:sz w:val="20"/>
          <w:szCs w:val="20"/>
        </w:rPr>
      </w:pPr>
      <w:r>
        <w:rPr>
          <w:rFonts w:ascii="Arial" w:hAnsi="Arial" w:cs="Arial"/>
          <w:color w:val="232323"/>
          <w:sz w:val="20"/>
          <w:szCs w:val="20"/>
        </w:rPr>
        <w:t xml:space="preserve">On March 22, 2020, CMS announced relief for clinicians, providers, hospitals and facilities participating in quality reporting programs in response to the 2019 Novel Coronavirus (COVID-19). This memorandum and factsheet </w:t>
      </w:r>
      <w:proofErr w:type="gramStart"/>
      <w:r>
        <w:rPr>
          <w:rFonts w:ascii="Arial" w:hAnsi="Arial" w:cs="Arial"/>
          <w:color w:val="232323"/>
          <w:sz w:val="20"/>
          <w:szCs w:val="20"/>
        </w:rPr>
        <w:t>supplements</w:t>
      </w:r>
      <w:proofErr w:type="gramEnd"/>
      <w:r>
        <w:rPr>
          <w:rFonts w:ascii="Arial" w:hAnsi="Arial" w:cs="Arial"/>
          <w:color w:val="232323"/>
          <w:sz w:val="20"/>
          <w:szCs w:val="20"/>
        </w:rPr>
        <w:t xml:space="preserve"> and provides additional guidance to health care providers with regard to the announcement. CMS has extended the 2019 Merit-based Incentive Payment System (MIPS) data submission deadline from March 31 by 30 days to April 30, 2020. This and other efforts are to provide relief to clinicians responding to the COVID-19 pandemic. In addition, the MIPS automatic extreme and uncontrollable circumstances policy will apply to MIPS eligible clinicians who do not submit their MIPS data by the April 30, 2020 deadline.</w:t>
      </w:r>
      <w:bookmarkStart w:id="0" w:name="_GoBack"/>
      <w:bookmarkEnd w:id="0"/>
      <w:r>
        <w:rPr>
          <w:rFonts w:ascii="Arial" w:hAnsi="Arial" w:cs="Arial"/>
          <w:color w:val="232323"/>
          <w:sz w:val="20"/>
          <w:szCs w:val="20"/>
        </w:rPr>
        <w:t> </w:t>
      </w:r>
    </w:p>
    <w:p w14:paraId="07DC7105" w14:textId="77777777" w:rsidR="00336F08" w:rsidRDefault="00336F08" w:rsidP="00336F08">
      <w:pPr>
        <w:pStyle w:val="NormalWeb"/>
        <w:spacing w:after="240" w:afterAutospacing="0"/>
        <w:rPr>
          <w:rFonts w:ascii="Arial" w:hAnsi="Arial" w:cs="Arial"/>
          <w:color w:val="232323"/>
          <w:sz w:val="20"/>
          <w:szCs w:val="20"/>
        </w:rPr>
      </w:pPr>
      <w:r>
        <w:rPr>
          <w:rFonts w:ascii="Arial" w:hAnsi="Arial" w:cs="Arial"/>
          <w:color w:val="232323"/>
          <w:sz w:val="20"/>
          <w:szCs w:val="20"/>
        </w:rPr>
        <w:t xml:space="preserve">You can find a copy of the memo here:  </w:t>
      </w:r>
      <w:hyperlink r:id="rId5" w:history="1">
        <w:r>
          <w:rPr>
            <w:rStyle w:val="Hyperlink"/>
            <w:rFonts w:ascii="Arial" w:hAnsi="Arial" w:cs="Arial"/>
            <w:color w:val="1D5782"/>
            <w:sz w:val="20"/>
            <w:szCs w:val="20"/>
          </w:rPr>
          <w:t>Memo</w:t>
        </w:r>
      </w:hyperlink>
    </w:p>
    <w:p w14:paraId="669B48C9" w14:textId="2EE88BE8" w:rsidR="004C1EDF" w:rsidRDefault="00336F08" w:rsidP="00336F08">
      <w:r>
        <w:rPr>
          <w:rFonts w:ascii="Arial" w:hAnsi="Arial" w:cs="Arial"/>
          <w:color w:val="232323"/>
          <w:sz w:val="20"/>
          <w:szCs w:val="20"/>
        </w:rPr>
        <w:t xml:space="preserve">You can find a copy of the fact sheet here:  </w:t>
      </w:r>
      <w:hyperlink r:id="rId6" w:history="1">
        <w:r>
          <w:rPr>
            <w:rStyle w:val="Hyperlink"/>
            <w:rFonts w:ascii="Arial" w:hAnsi="Arial" w:cs="Arial"/>
            <w:color w:val="1D5782"/>
            <w:sz w:val="20"/>
            <w:szCs w:val="20"/>
          </w:rPr>
          <w:t>Fact Sheet</w:t>
        </w:r>
      </w:hyperlink>
    </w:p>
    <w:sectPr w:rsidR="004C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F"/>
    <w:rsid w:val="00336F08"/>
    <w:rsid w:val="004C1EDF"/>
    <w:rsid w:val="00940503"/>
    <w:rsid w:val="00D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8B"/>
  <w15:chartTrackingRefBased/>
  <w15:docId w15:val="{BAFB15BA-9445-4B3F-8BB2-1F72FE6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3B"/>
    <w:pPr>
      <w:spacing w:after="0" w:line="240" w:lineRule="auto"/>
    </w:pPr>
    <w:rPr>
      <w:rFonts w:ascii="Calibri" w:hAnsi="Calibri" w:cs="Calibri"/>
    </w:rPr>
  </w:style>
  <w:style w:type="paragraph" w:styleId="Heading1">
    <w:name w:val="heading 1"/>
    <w:basedOn w:val="Normal"/>
    <w:link w:val="Heading1Char"/>
    <w:uiPriority w:val="9"/>
    <w:qFormat/>
    <w:rsid w:val="00D146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EDF"/>
    <w:rPr>
      <w:color w:val="0563C1" w:themeColor="hyperlink"/>
      <w:u w:val="single"/>
    </w:rPr>
  </w:style>
  <w:style w:type="character" w:styleId="UnresolvedMention">
    <w:name w:val="Unresolved Mention"/>
    <w:basedOn w:val="DefaultParagraphFont"/>
    <w:uiPriority w:val="99"/>
    <w:semiHidden/>
    <w:unhideWhenUsed/>
    <w:rsid w:val="004C1EDF"/>
    <w:rPr>
      <w:color w:val="605E5C"/>
      <w:shd w:val="clear" w:color="auto" w:fill="E1DFDD"/>
    </w:rPr>
  </w:style>
  <w:style w:type="character" w:customStyle="1" w:styleId="Heading1Char">
    <w:name w:val="Heading 1 Char"/>
    <w:basedOn w:val="DefaultParagraphFont"/>
    <w:link w:val="Heading1"/>
    <w:uiPriority w:val="9"/>
    <w:rsid w:val="00D1463B"/>
    <w:rPr>
      <w:rFonts w:ascii="Calibri" w:hAnsi="Calibri" w:cs="Calibri"/>
      <w:b/>
      <w:bCs/>
      <w:kern w:val="36"/>
      <w:sz w:val="48"/>
      <w:szCs w:val="48"/>
    </w:rPr>
  </w:style>
  <w:style w:type="paragraph" w:styleId="NormalWeb">
    <w:name w:val="Normal (Web)"/>
    <w:basedOn w:val="Normal"/>
    <w:uiPriority w:val="99"/>
    <w:semiHidden/>
    <w:unhideWhenUsed/>
    <w:rsid w:val="00D1463B"/>
    <w:pPr>
      <w:spacing w:before="100" w:beforeAutospacing="1" w:after="100" w:afterAutospacing="1"/>
    </w:pPr>
  </w:style>
  <w:style w:type="character" w:styleId="Strong">
    <w:name w:val="Strong"/>
    <w:basedOn w:val="DefaultParagraphFont"/>
    <w:uiPriority w:val="22"/>
    <w:qFormat/>
    <w:rsid w:val="00D1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1117">
      <w:bodyDiv w:val="1"/>
      <w:marLeft w:val="0"/>
      <w:marRight w:val="0"/>
      <w:marTop w:val="0"/>
      <w:marBottom w:val="0"/>
      <w:divBdr>
        <w:top w:val="none" w:sz="0" w:space="0" w:color="auto"/>
        <w:left w:val="none" w:sz="0" w:space="0" w:color="auto"/>
        <w:bottom w:val="none" w:sz="0" w:space="0" w:color="auto"/>
        <w:right w:val="none" w:sz="0" w:space="0" w:color="auto"/>
      </w:divBdr>
    </w:div>
    <w:div w:id="152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zMjguMTk0NDg1NDEiLCJ1cmwiOiJodHRwczovL3FwcC1jbS1wcm9kLWNvbnRlbnQuczMuYW1hem9uYXdzLmNvbS91cGxvYWRzLzk2Ni9RUFAlMjBDT1ZJRC0xOSUyMFJlc3BvbnNlJTIwRmFjdCUyMFNoZWV0LnBkZiJ9.HNKUnbGlbi3gw9vRYkJDLCxC0otTfR6WiMwgP0fNUuU/br/76764466145-l" TargetMode="External"/><Relationship Id="rId5" Type="http://schemas.openxmlformats.org/officeDocument/2006/relationships/hyperlink" Target="https://lnks.gd/l/eyJhbGciOiJIUzI1NiJ9.eyJidWxsZXRpbl9saW5rX2lkIjoxMDAsInVyaSI6ImJwMjpjbGljayIsImJ1bGxldGluX2lkIjoiMjAyMDAzMjguMTk0NDg1NDEiLCJ1cmwiOiJodHRwczovL3d3dy5jbXMuZ292L2ZpbGVzL2RvY3VtZW50L2d1aWRhbmNlLW1lbW8tZXhjZXB0aW9ucy1hbmQtZXh0ZW5zaW9ucy1xdWFsaXR5LXJlcG9ydGluZy1hbmQtdmFsdWUtYmFzZWQtcHVyY2hhc2luZy1wcm9ncmFtcy5wZGYifQ.4LIFaMYmR1O7GYKhjTynUbPnNllqLIZUF5QeFjsPz2k/br/76764466145-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Puryear</dc:creator>
  <cp:keywords/>
  <dc:description/>
  <cp:lastModifiedBy>Angela Puryear</cp:lastModifiedBy>
  <cp:revision>2</cp:revision>
  <dcterms:created xsi:type="dcterms:W3CDTF">2020-03-30T19:08:00Z</dcterms:created>
  <dcterms:modified xsi:type="dcterms:W3CDTF">2020-03-30T19:08:00Z</dcterms:modified>
</cp:coreProperties>
</file>